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DFBD0" w14:textId="77777777" w:rsidR="00020BCB" w:rsidRPr="008E05EE" w:rsidRDefault="00020BCB" w:rsidP="00DC6C96">
      <w:pPr>
        <w:pStyle w:val="3"/>
        <w:jc w:val="left"/>
        <w:rPr>
          <w:b w:val="0"/>
          <w:color w:val="000000"/>
          <w:sz w:val="16"/>
          <w:szCs w:val="16"/>
          <w:lang w:val="uk-UA"/>
        </w:rPr>
      </w:pPr>
      <w:r w:rsidRPr="008E05EE">
        <w:rPr>
          <w:color w:val="000000"/>
          <w:lang w:val="uk-UA"/>
        </w:rPr>
        <w:tab/>
      </w:r>
      <w:r w:rsidRPr="008E05EE">
        <w:rPr>
          <w:color w:val="000000"/>
          <w:lang w:val="uk-UA"/>
        </w:rPr>
        <w:tab/>
      </w:r>
      <w:r w:rsidRPr="008E05EE">
        <w:rPr>
          <w:color w:val="000000"/>
          <w:lang w:val="uk-UA"/>
        </w:rPr>
        <w:tab/>
      </w:r>
      <w:r w:rsidR="00DC6C96" w:rsidRPr="008E05EE">
        <w:rPr>
          <w:color w:val="000000"/>
          <w:lang w:val="uk-UA"/>
        </w:rPr>
        <w:t xml:space="preserve">                                          </w:t>
      </w:r>
      <w:r w:rsidRPr="008E05EE">
        <w:rPr>
          <w:color w:val="000000"/>
          <w:lang w:val="uk-UA"/>
        </w:rPr>
        <w:tab/>
      </w:r>
      <w:r w:rsidRPr="008E05EE">
        <w:rPr>
          <w:color w:val="000000"/>
          <w:lang w:val="uk-UA"/>
        </w:rPr>
        <w:tab/>
      </w:r>
      <w:r w:rsidRPr="008E05EE">
        <w:rPr>
          <w:color w:val="000000"/>
          <w:lang w:val="uk-UA"/>
        </w:rPr>
        <w:tab/>
      </w:r>
      <w:r w:rsidRPr="008E05EE">
        <w:rPr>
          <w:b w:val="0"/>
          <w:color w:val="000000"/>
          <w:sz w:val="16"/>
          <w:szCs w:val="16"/>
          <w:lang w:val="uk-UA"/>
        </w:rPr>
        <w:t>Додаток</w:t>
      </w:r>
      <w:r w:rsidR="00D42B2D" w:rsidRPr="008E05EE">
        <w:rPr>
          <w:b w:val="0"/>
          <w:color w:val="000000"/>
          <w:sz w:val="16"/>
          <w:szCs w:val="16"/>
          <w:lang w:val="uk-UA"/>
        </w:rPr>
        <w:t xml:space="preserve"> 1</w:t>
      </w:r>
    </w:p>
    <w:p w14:paraId="32721CBA" w14:textId="77777777" w:rsidR="00020BCB" w:rsidRPr="008E05EE" w:rsidRDefault="00020BCB" w:rsidP="00DC6C96">
      <w:pPr>
        <w:pStyle w:val="3"/>
        <w:jc w:val="left"/>
        <w:rPr>
          <w:b w:val="0"/>
          <w:color w:val="000000"/>
          <w:sz w:val="16"/>
          <w:szCs w:val="16"/>
          <w:lang w:val="uk-UA"/>
        </w:rPr>
      </w:pPr>
      <w:r w:rsidRPr="008E05EE">
        <w:rPr>
          <w:b w:val="0"/>
          <w:color w:val="000000"/>
          <w:sz w:val="16"/>
          <w:szCs w:val="16"/>
          <w:lang w:val="uk-UA"/>
        </w:rPr>
        <w:tab/>
      </w:r>
      <w:r w:rsidRPr="008E05EE">
        <w:rPr>
          <w:b w:val="0"/>
          <w:color w:val="000000"/>
          <w:sz w:val="16"/>
          <w:szCs w:val="16"/>
          <w:lang w:val="uk-UA"/>
        </w:rPr>
        <w:tab/>
      </w:r>
      <w:r w:rsidRPr="008E05EE">
        <w:rPr>
          <w:b w:val="0"/>
          <w:color w:val="000000"/>
          <w:sz w:val="16"/>
          <w:szCs w:val="16"/>
          <w:lang w:val="uk-UA"/>
        </w:rPr>
        <w:tab/>
      </w:r>
      <w:r w:rsidRPr="008E05EE">
        <w:rPr>
          <w:b w:val="0"/>
          <w:color w:val="000000"/>
          <w:sz w:val="16"/>
          <w:szCs w:val="16"/>
          <w:lang w:val="uk-UA"/>
        </w:rPr>
        <w:tab/>
      </w:r>
      <w:r w:rsidRPr="008E05EE">
        <w:rPr>
          <w:b w:val="0"/>
          <w:color w:val="000000"/>
          <w:sz w:val="16"/>
          <w:szCs w:val="16"/>
          <w:lang w:val="uk-UA"/>
        </w:rPr>
        <w:tab/>
      </w:r>
      <w:r w:rsidRPr="008E05EE">
        <w:rPr>
          <w:b w:val="0"/>
          <w:color w:val="000000"/>
          <w:sz w:val="16"/>
          <w:szCs w:val="16"/>
          <w:lang w:val="uk-UA"/>
        </w:rPr>
        <w:tab/>
      </w:r>
      <w:r w:rsidRPr="008E05EE">
        <w:rPr>
          <w:b w:val="0"/>
          <w:color w:val="000000"/>
          <w:sz w:val="16"/>
          <w:szCs w:val="16"/>
          <w:lang w:val="uk-UA"/>
        </w:rPr>
        <w:tab/>
      </w:r>
      <w:r w:rsidRPr="008E05EE">
        <w:rPr>
          <w:b w:val="0"/>
          <w:color w:val="000000"/>
          <w:sz w:val="16"/>
          <w:szCs w:val="16"/>
          <w:lang w:val="uk-UA"/>
        </w:rPr>
        <w:tab/>
        <w:t>до Положення про розкриття інформації емітентами</w:t>
      </w:r>
    </w:p>
    <w:p w14:paraId="5EC4CDF5" w14:textId="77777777" w:rsidR="00020BCB" w:rsidRPr="008E05EE" w:rsidRDefault="00020BCB" w:rsidP="00DC6C96">
      <w:pPr>
        <w:pStyle w:val="3"/>
        <w:jc w:val="left"/>
        <w:rPr>
          <w:b w:val="0"/>
          <w:color w:val="000000"/>
          <w:sz w:val="16"/>
          <w:szCs w:val="16"/>
          <w:lang w:val="uk-UA"/>
        </w:rPr>
      </w:pPr>
      <w:r w:rsidRPr="008E05EE">
        <w:rPr>
          <w:b w:val="0"/>
          <w:color w:val="000000"/>
          <w:sz w:val="16"/>
          <w:szCs w:val="16"/>
          <w:lang w:val="uk-UA"/>
        </w:rPr>
        <w:tab/>
      </w:r>
      <w:r w:rsidRPr="008E05EE">
        <w:rPr>
          <w:b w:val="0"/>
          <w:color w:val="000000"/>
          <w:sz w:val="16"/>
          <w:szCs w:val="16"/>
          <w:lang w:val="uk-UA"/>
        </w:rPr>
        <w:tab/>
      </w:r>
      <w:r w:rsidRPr="008E05EE">
        <w:rPr>
          <w:b w:val="0"/>
          <w:color w:val="000000"/>
          <w:sz w:val="16"/>
          <w:szCs w:val="16"/>
          <w:lang w:val="uk-UA"/>
        </w:rPr>
        <w:tab/>
      </w:r>
      <w:r w:rsidRPr="008E05EE">
        <w:rPr>
          <w:b w:val="0"/>
          <w:color w:val="000000"/>
          <w:sz w:val="16"/>
          <w:szCs w:val="16"/>
          <w:lang w:val="uk-UA"/>
        </w:rPr>
        <w:tab/>
      </w:r>
      <w:r w:rsidRPr="008E05EE">
        <w:rPr>
          <w:b w:val="0"/>
          <w:color w:val="000000"/>
          <w:sz w:val="16"/>
          <w:szCs w:val="16"/>
          <w:lang w:val="uk-UA"/>
        </w:rPr>
        <w:tab/>
      </w:r>
      <w:r w:rsidRPr="008E05EE">
        <w:rPr>
          <w:b w:val="0"/>
          <w:color w:val="000000"/>
          <w:sz w:val="16"/>
          <w:szCs w:val="16"/>
          <w:lang w:val="uk-UA"/>
        </w:rPr>
        <w:tab/>
      </w:r>
      <w:r w:rsidRPr="008E05EE">
        <w:rPr>
          <w:b w:val="0"/>
          <w:color w:val="000000"/>
          <w:sz w:val="16"/>
          <w:szCs w:val="16"/>
          <w:lang w:val="uk-UA"/>
        </w:rPr>
        <w:tab/>
      </w:r>
      <w:r w:rsidRPr="008E05EE">
        <w:rPr>
          <w:b w:val="0"/>
          <w:color w:val="000000"/>
          <w:sz w:val="16"/>
          <w:szCs w:val="16"/>
          <w:lang w:val="uk-UA"/>
        </w:rPr>
        <w:tab/>
        <w:t>цінних паперів (пункт</w:t>
      </w:r>
      <w:r w:rsidR="00D42B2D" w:rsidRPr="008E05EE">
        <w:rPr>
          <w:b w:val="0"/>
          <w:color w:val="000000"/>
          <w:sz w:val="16"/>
          <w:szCs w:val="16"/>
          <w:lang w:val="uk-UA"/>
        </w:rPr>
        <w:t xml:space="preserve"> 7</w:t>
      </w:r>
      <w:r w:rsidRPr="008E05EE">
        <w:rPr>
          <w:b w:val="0"/>
          <w:color w:val="000000"/>
          <w:sz w:val="16"/>
          <w:szCs w:val="16"/>
          <w:lang w:val="uk-UA"/>
        </w:rPr>
        <w:t xml:space="preserve"> глави </w:t>
      </w:r>
      <w:r w:rsidR="00D42B2D" w:rsidRPr="008E05EE">
        <w:rPr>
          <w:b w:val="0"/>
          <w:color w:val="000000"/>
          <w:sz w:val="16"/>
          <w:szCs w:val="16"/>
          <w:lang w:val="uk-UA"/>
        </w:rPr>
        <w:t>1</w:t>
      </w:r>
      <w:r w:rsidRPr="008E05EE">
        <w:rPr>
          <w:b w:val="0"/>
          <w:color w:val="000000"/>
          <w:sz w:val="16"/>
          <w:szCs w:val="16"/>
          <w:lang w:val="uk-UA"/>
        </w:rPr>
        <w:t xml:space="preserve"> розділу II)</w:t>
      </w:r>
    </w:p>
    <w:p w14:paraId="3F1E074C" w14:textId="77777777" w:rsidR="00020BCB" w:rsidRPr="008E05EE" w:rsidRDefault="00020BCB" w:rsidP="00DC6C96">
      <w:pPr>
        <w:pStyle w:val="3"/>
        <w:jc w:val="left"/>
        <w:rPr>
          <w:color w:val="000000"/>
          <w:lang w:val="uk-UA"/>
        </w:rPr>
      </w:pPr>
      <w:r w:rsidRPr="008E05EE">
        <w:rPr>
          <w:color w:val="000000"/>
          <w:lang w:val="uk-UA"/>
        </w:rPr>
        <w:tab/>
      </w:r>
      <w:r w:rsidRPr="008E05EE">
        <w:rPr>
          <w:color w:val="000000"/>
          <w:lang w:val="uk-UA"/>
        </w:rPr>
        <w:tab/>
      </w:r>
      <w:r w:rsidRPr="008E05EE">
        <w:rPr>
          <w:color w:val="000000"/>
          <w:lang w:val="uk-UA"/>
        </w:rPr>
        <w:tab/>
      </w:r>
      <w:r w:rsidRPr="008E05EE">
        <w:rPr>
          <w:color w:val="000000"/>
          <w:lang w:val="uk-UA"/>
        </w:rPr>
        <w:tab/>
      </w:r>
      <w:r w:rsidRPr="008E05EE">
        <w:rPr>
          <w:color w:val="000000"/>
          <w:lang w:val="uk-UA"/>
        </w:rPr>
        <w:tab/>
      </w:r>
    </w:p>
    <w:p w14:paraId="7E0AB989" w14:textId="77777777" w:rsidR="00531337" w:rsidRPr="008E05EE" w:rsidRDefault="00531337" w:rsidP="00531337">
      <w:pPr>
        <w:jc w:val="center"/>
        <w:rPr>
          <w:lang w:val="uk-UA"/>
        </w:rPr>
      </w:pPr>
      <w:r w:rsidRPr="008E05EE">
        <w:rPr>
          <w:b/>
          <w:lang w:val="uk-UA"/>
        </w:rPr>
        <w:t>Титульний аркуш Повідомлення</w:t>
      </w:r>
      <w:r w:rsidRPr="008E05EE">
        <w:rPr>
          <w:lang w:val="uk-UA"/>
        </w:rPr>
        <w:br/>
      </w:r>
      <w:r w:rsidRPr="008E05EE">
        <w:rPr>
          <w:b/>
          <w:lang w:val="uk-UA"/>
        </w:rPr>
        <w:t>(Повідомлення про інформацію)</w:t>
      </w:r>
    </w:p>
    <w:p w14:paraId="56598600" w14:textId="4044A1DD" w:rsidR="004263EB" w:rsidRPr="008E05EE" w:rsidRDefault="00914134" w:rsidP="00DC6C96">
      <w:pPr>
        <w:pStyle w:val="3"/>
        <w:jc w:val="left"/>
        <w:rPr>
          <w:b w:val="0"/>
          <w:sz w:val="15"/>
          <w:lang w:val="uk-UA"/>
        </w:rPr>
      </w:pPr>
      <w:r w:rsidRPr="008E05EE">
        <w:rPr>
          <w:b w:val="0"/>
          <w:sz w:val="20"/>
          <w:szCs w:val="20"/>
          <w:u w:val="single"/>
          <w:lang w:val="uk-UA"/>
        </w:rPr>
        <w:t>22.12.2023</w:t>
      </w:r>
    </w:p>
    <w:p w14:paraId="43768571" w14:textId="77777777" w:rsidR="009F2C05" w:rsidRPr="008E05EE" w:rsidRDefault="009F2C05" w:rsidP="009F2C05">
      <w:pPr>
        <w:rPr>
          <w:lang w:val="uk-UA"/>
        </w:rPr>
      </w:pPr>
      <w:r w:rsidRPr="008E05EE">
        <w:rPr>
          <w:sz w:val="15"/>
          <w:lang w:val="uk-UA"/>
        </w:rPr>
        <w:t>(дата реєстрації емітентом</w:t>
      </w:r>
      <w:r w:rsidRPr="008E05EE">
        <w:rPr>
          <w:lang w:val="uk-UA"/>
        </w:rPr>
        <w:br/>
      </w:r>
      <w:r w:rsidRPr="008E05EE">
        <w:rPr>
          <w:sz w:val="15"/>
          <w:lang w:val="uk-UA"/>
        </w:rPr>
        <w:t>електронного документа)</w:t>
      </w:r>
      <w:bookmarkStart w:id="0" w:name="8869"/>
      <w:bookmarkEnd w:id="0"/>
    </w:p>
    <w:p w14:paraId="34EA18EB" w14:textId="77777777" w:rsidR="004263EB" w:rsidRPr="008E05EE" w:rsidRDefault="004263EB" w:rsidP="00DC6C96">
      <w:pPr>
        <w:pStyle w:val="3"/>
        <w:jc w:val="left"/>
        <w:rPr>
          <w:b w:val="0"/>
          <w:sz w:val="15"/>
          <w:lang w:val="uk-UA"/>
        </w:rPr>
      </w:pPr>
    </w:p>
    <w:p w14:paraId="13CAB32F" w14:textId="0D1AA0E3" w:rsidR="007E37D1" w:rsidRPr="008E05EE" w:rsidRDefault="007E37D1" w:rsidP="00DC6C96">
      <w:pPr>
        <w:pStyle w:val="3"/>
        <w:jc w:val="left"/>
        <w:rPr>
          <w:b w:val="0"/>
          <w:sz w:val="20"/>
          <w:szCs w:val="20"/>
          <w:lang w:val="uk-UA"/>
        </w:rPr>
      </w:pPr>
      <w:r w:rsidRPr="008E05EE">
        <w:rPr>
          <w:b w:val="0"/>
          <w:sz w:val="20"/>
          <w:szCs w:val="20"/>
          <w:lang w:val="uk-UA"/>
        </w:rPr>
        <w:t xml:space="preserve">№ </w:t>
      </w:r>
      <w:r w:rsidR="00914134" w:rsidRPr="008E05EE">
        <w:rPr>
          <w:b w:val="0"/>
          <w:sz w:val="20"/>
          <w:szCs w:val="20"/>
          <w:u w:val="single"/>
          <w:lang w:val="uk-UA"/>
        </w:rPr>
        <w:t>13</w:t>
      </w:r>
    </w:p>
    <w:p w14:paraId="6248D44F" w14:textId="77777777" w:rsidR="00531337" w:rsidRPr="008E05EE" w:rsidRDefault="007E37D1" w:rsidP="00DC6C96">
      <w:pPr>
        <w:pStyle w:val="3"/>
        <w:jc w:val="left"/>
        <w:rPr>
          <w:b w:val="0"/>
          <w:sz w:val="15"/>
          <w:lang w:val="uk-UA"/>
        </w:rPr>
      </w:pPr>
      <w:r w:rsidRPr="008E05EE">
        <w:rPr>
          <w:b w:val="0"/>
          <w:sz w:val="15"/>
          <w:lang w:val="uk-UA"/>
        </w:rPr>
        <w:t xml:space="preserve"> </w:t>
      </w:r>
      <w:r w:rsidR="00531337" w:rsidRPr="008E05EE">
        <w:rPr>
          <w:b w:val="0"/>
          <w:sz w:val="15"/>
          <w:lang w:val="uk-UA"/>
        </w:rPr>
        <w:t>(вихідний реєстраційний</w:t>
      </w:r>
      <w:r w:rsidR="00531337" w:rsidRPr="008E05EE">
        <w:rPr>
          <w:b w:val="0"/>
          <w:lang w:val="uk-UA"/>
        </w:rPr>
        <w:br/>
      </w:r>
      <w:r w:rsidR="00531337" w:rsidRPr="008E05EE">
        <w:rPr>
          <w:b w:val="0"/>
          <w:sz w:val="15"/>
          <w:lang w:val="uk-UA"/>
        </w:rPr>
        <w:t>номер електронного документа)</w:t>
      </w:r>
    </w:p>
    <w:p w14:paraId="1F05CA6B" w14:textId="77777777" w:rsidR="001714DF" w:rsidRPr="008E05EE" w:rsidRDefault="001714DF" w:rsidP="00DC6C96">
      <w:pPr>
        <w:pStyle w:val="3"/>
        <w:jc w:val="left"/>
        <w:rPr>
          <w:b w:val="0"/>
          <w:color w:val="000000"/>
          <w:lang w:val="uk-UA"/>
        </w:rPr>
      </w:pPr>
    </w:p>
    <w:tbl>
      <w:tblPr>
        <w:tblW w:w="4919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61"/>
      </w:tblGrid>
      <w:tr w:rsidR="00DC6C96" w:rsidRPr="008E05EE" w14:paraId="14DFF74D" w14:textId="77777777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C333E0B" w14:textId="77777777" w:rsidR="00DC6C96" w:rsidRPr="008E05EE" w:rsidRDefault="00531337" w:rsidP="00531337">
            <w:pPr>
              <w:ind w:firstLine="240"/>
              <w:rPr>
                <w:i/>
                <w:color w:val="000000"/>
                <w:sz w:val="20"/>
                <w:szCs w:val="20"/>
                <w:lang w:val="uk-UA"/>
              </w:rPr>
            </w:pPr>
            <w:r w:rsidRPr="008E05EE">
              <w:rPr>
                <w:sz w:val="18"/>
                <w:lang w:val="uk-UA"/>
              </w:rPr>
              <w:t>Підтверджую ідентичність та достовірність інформації, що розкрита відповідно до вимог Положення про розкриття інформації емітентами цінних паперів, затвердженого рішенням Національної комісії з цінних паперів та фондового ринку від 03 грудня 2013 року N 2826, зареєстрованого в Міністерстві юстиції України 24 грудня 2013 року за N 2180/24712 (із змінами)</w:t>
            </w:r>
          </w:p>
        </w:tc>
      </w:tr>
    </w:tbl>
    <w:p w14:paraId="6F1F0D80" w14:textId="77777777" w:rsidR="00DC6C96" w:rsidRPr="008E05EE" w:rsidRDefault="00DC6C96" w:rsidP="00DC6C96">
      <w:pPr>
        <w:rPr>
          <w:vanish/>
          <w:color w:val="000000"/>
          <w:lang w:val="uk-UA"/>
        </w:rPr>
      </w:pPr>
    </w:p>
    <w:tbl>
      <w:tblPr>
        <w:tblW w:w="4919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08"/>
        <w:gridCol w:w="185"/>
        <w:gridCol w:w="3640"/>
        <w:gridCol w:w="185"/>
        <w:gridCol w:w="4261"/>
      </w:tblGrid>
      <w:tr w:rsidR="00DC6C96" w:rsidRPr="008E05EE" w14:paraId="07E05E1F" w14:textId="77777777"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555E11D" w14:textId="7B140C42" w:rsidR="00DC6C96" w:rsidRPr="008E05EE" w:rsidRDefault="00914134" w:rsidP="00DC6C96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E05EE">
              <w:rPr>
                <w:color w:val="000000"/>
                <w:sz w:val="20"/>
                <w:szCs w:val="20"/>
                <w:lang w:val="uk-UA"/>
              </w:rPr>
              <w:t>Генеральний директор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AA9C185" w14:textId="77777777" w:rsidR="00DC6C96" w:rsidRPr="008E05EE" w:rsidRDefault="00DC6C96" w:rsidP="00DC6C96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E05EE">
              <w:rPr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3538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D71D6B1" w14:textId="77777777" w:rsidR="00DC6C96" w:rsidRPr="008E05EE" w:rsidRDefault="00DC6C96" w:rsidP="00DC6C96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E05EE">
              <w:rPr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3463A2B" w14:textId="77777777" w:rsidR="00DC6C96" w:rsidRPr="008E05EE" w:rsidRDefault="00DC6C96" w:rsidP="00DC6C96">
            <w:pPr>
              <w:jc w:val="center"/>
              <w:rPr>
                <w:color w:val="000000"/>
                <w:lang w:val="uk-UA"/>
              </w:rPr>
            </w:pPr>
            <w:r w:rsidRPr="008E05EE">
              <w:rPr>
                <w:color w:val="000000"/>
                <w:lang w:val="uk-UA"/>
              </w:rPr>
              <w:t> </w:t>
            </w:r>
          </w:p>
        </w:tc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14:paraId="08322C76" w14:textId="3D7C8386" w:rsidR="00DC6C96" w:rsidRPr="008E05EE" w:rsidRDefault="00914134" w:rsidP="00DC6C96">
            <w:pPr>
              <w:ind w:left="1280" w:hanging="591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E05EE">
              <w:rPr>
                <w:color w:val="000000"/>
                <w:sz w:val="20"/>
                <w:szCs w:val="20"/>
                <w:lang w:val="uk-UA"/>
              </w:rPr>
              <w:t xml:space="preserve">Брик </w:t>
            </w:r>
            <w:proofErr w:type="spellStart"/>
            <w:r w:rsidRPr="008E05EE">
              <w:rPr>
                <w:color w:val="000000"/>
                <w:sz w:val="20"/>
                <w:szCs w:val="20"/>
                <w:lang w:val="uk-UA"/>
              </w:rPr>
              <w:t>Наталiя</w:t>
            </w:r>
            <w:proofErr w:type="spellEnd"/>
            <w:r w:rsidRPr="008E05EE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E05EE">
              <w:rPr>
                <w:color w:val="000000"/>
                <w:sz w:val="20"/>
                <w:szCs w:val="20"/>
                <w:lang w:val="uk-UA"/>
              </w:rPr>
              <w:t>Сергiївна</w:t>
            </w:r>
            <w:proofErr w:type="spellEnd"/>
          </w:p>
        </w:tc>
      </w:tr>
      <w:tr w:rsidR="00DC6C96" w:rsidRPr="008E05EE" w14:paraId="5E23E844" w14:textId="77777777">
        <w:tc>
          <w:tcPr>
            <w:tcW w:w="1562" w:type="dxa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5878807" w14:textId="77777777" w:rsidR="00DC6C96" w:rsidRPr="008E05EE" w:rsidRDefault="00DC6C96" w:rsidP="00DC6C96">
            <w:pPr>
              <w:jc w:val="center"/>
              <w:rPr>
                <w:color w:val="000000"/>
                <w:lang w:val="uk-UA"/>
              </w:rPr>
            </w:pPr>
            <w:r w:rsidRPr="008E05EE">
              <w:rPr>
                <w:rStyle w:val="small-text1"/>
                <w:color w:val="000000"/>
                <w:lang w:val="uk-UA"/>
              </w:rPr>
              <w:t>(посада)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B7A5A4B" w14:textId="77777777" w:rsidR="00DC6C96" w:rsidRPr="008E05EE" w:rsidRDefault="00DC6C96" w:rsidP="00DC6C96">
            <w:pPr>
              <w:jc w:val="center"/>
              <w:rPr>
                <w:color w:val="000000"/>
                <w:lang w:val="uk-UA"/>
              </w:rPr>
            </w:pPr>
            <w:r w:rsidRPr="008E05EE">
              <w:rPr>
                <w:color w:val="000000"/>
                <w:lang w:val="uk-UA"/>
              </w:rPr>
              <w:t> </w:t>
            </w:r>
          </w:p>
        </w:tc>
        <w:tc>
          <w:tcPr>
            <w:tcW w:w="3538" w:type="dxa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FE6E2B6" w14:textId="77777777" w:rsidR="00DC6C96" w:rsidRPr="008E05EE" w:rsidRDefault="00DC6C96" w:rsidP="00DC6C96">
            <w:pPr>
              <w:jc w:val="center"/>
              <w:rPr>
                <w:color w:val="000000"/>
                <w:lang w:val="uk-UA"/>
              </w:rPr>
            </w:pPr>
            <w:r w:rsidRPr="008E05EE">
              <w:rPr>
                <w:rStyle w:val="small-text1"/>
                <w:color w:val="000000"/>
                <w:lang w:val="uk-UA"/>
              </w:rPr>
              <w:t>(підпис)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7943682" w14:textId="77777777" w:rsidR="00DC6C96" w:rsidRPr="008E05EE" w:rsidRDefault="00DC6C96" w:rsidP="00DC6C96">
            <w:pPr>
              <w:jc w:val="center"/>
              <w:rPr>
                <w:color w:val="000000"/>
                <w:lang w:val="uk-UA"/>
              </w:rPr>
            </w:pPr>
            <w:r w:rsidRPr="008E05EE">
              <w:rPr>
                <w:color w:val="000000"/>
                <w:lang w:val="uk-UA"/>
              </w:rPr>
              <w:t> </w:t>
            </w:r>
          </w:p>
        </w:tc>
        <w:tc>
          <w:tcPr>
            <w:tcW w:w="4141" w:type="dxa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BFC03A1" w14:textId="77777777" w:rsidR="00DC6C96" w:rsidRPr="008E05EE" w:rsidRDefault="00DC6C96" w:rsidP="00DC6C96">
            <w:pPr>
              <w:jc w:val="center"/>
              <w:rPr>
                <w:color w:val="000000"/>
                <w:lang w:val="uk-UA"/>
              </w:rPr>
            </w:pPr>
            <w:r w:rsidRPr="008E05EE">
              <w:rPr>
                <w:rStyle w:val="small-text1"/>
                <w:color w:val="000000"/>
                <w:lang w:val="uk-UA"/>
              </w:rPr>
              <w:t>(прізвище та ініціали керівника</w:t>
            </w:r>
            <w:r w:rsidR="00244204" w:rsidRPr="008E05EE">
              <w:rPr>
                <w:rStyle w:val="small-text1"/>
                <w:color w:val="000000"/>
                <w:lang w:val="uk-UA"/>
              </w:rPr>
              <w:t xml:space="preserve"> </w:t>
            </w:r>
            <w:r w:rsidR="00244204" w:rsidRPr="008E05EE">
              <w:rPr>
                <w:sz w:val="20"/>
                <w:szCs w:val="20"/>
                <w:lang w:val="uk-UA"/>
              </w:rPr>
              <w:t>або</w:t>
            </w:r>
            <w:r w:rsidR="00244204" w:rsidRPr="008E05EE">
              <w:rPr>
                <w:sz w:val="20"/>
                <w:szCs w:val="20"/>
                <w:lang w:val="uk-UA"/>
              </w:rPr>
              <w:br/>
              <w:t>уповноваженої особи емітента</w:t>
            </w:r>
            <w:r w:rsidRPr="008E05EE">
              <w:rPr>
                <w:rStyle w:val="small-text1"/>
                <w:color w:val="000000"/>
                <w:lang w:val="uk-UA"/>
              </w:rPr>
              <w:t>)</w:t>
            </w:r>
          </w:p>
        </w:tc>
      </w:tr>
      <w:tr w:rsidR="00DC6C96" w:rsidRPr="008E05EE" w14:paraId="034B8321" w14:textId="77777777">
        <w:tc>
          <w:tcPr>
            <w:tcW w:w="9601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2925C0F" w14:textId="77777777" w:rsidR="00C86AFD" w:rsidRPr="008E05EE" w:rsidRDefault="00C86AFD" w:rsidP="00D42FB5">
            <w:pPr>
              <w:pStyle w:val="a4"/>
              <w:ind w:firstLine="567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  <w:p w14:paraId="63E27FBE" w14:textId="77777777" w:rsidR="00DC6C96" w:rsidRPr="008E05EE" w:rsidRDefault="00D42FB5" w:rsidP="00D42FB5">
            <w:pPr>
              <w:pStyle w:val="a4"/>
              <w:ind w:firstLine="567"/>
              <w:jc w:val="center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8E05EE">
              <w:rPr>
                <w:b/>
                <w:bCs/>
                <w:sz w:val="28"/>
                <w:szCs w:val="28"/>
                <w:lang w:val="uk-UA"/>
              </w:rPr>
              <w:t>Особлива інформація (інформація про іпотечні цінні папери, сертифікати фонду операцій з нерухомістю) емітента</w:t>
            </w:r>
          </w:p>
        </w:tc>
      </w:tr>
    </w:tbl>
    <w:p w14:paraId="02F23A12" w14:textId="77777777" w:rsidR="00DC6C96" w:rsidRPr="008E05EE" w:rsidRDefault="00DC6C96" w:rsidP="00DC6C96">
      <w:pPr>
        <w:rPr>
          <w:vanish/>
          <w:color w:val="000000"/>
          <w:lang w:val="uk-UA"/>
        </w:rPr>
      </w:pPr>
    </w:p>
    <w:tbl>
      <w:tblPr>
        <w:tblW w:w="4915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44"/>
        <w:gridCol w:w="4309"/>
      </w:tblGrid>
      <w:tr w:rsidR="00DC6C96" w:rsidRPr="008E05EE" w14:paraId="23A5BBCE" w14:textId="77777777" w:rsidTr="00B457BF">
        <w:trPr>
          <w:trHeight w:val="273"/>
        </w:trPr>
        <w:tc>
          <w:tcPr>
            <w:tcW w:w="5000" w:type="pct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1AA770C" w14:textId="77777777" w:rsidR="00DC6C96" w:rsidRPr="008E05EE" w:rsidRDefault="00020BCB" w:rsidP="00DC6C96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8E05EE">
              <w:rPr>
                <w:b/>
                <w:bCs/>
                <w:color w:val="000000"/>
                <w:lang w:val="uk-UA"/>
              </w:rPr>
              <w:t>I</w:t>
            </w:r>
            <w:r w:rsidR="00DC6C96" w:rsidRPr="008E05EE">
              <w:rPr>
                <w:b/>
                <w:bCs/>
                <w:color w:val="000000"/>
                <w:lang w:val="uk-UA"/>
              </w:rPr>
              <w:t>. Загальні відомості</w:t>
            </w:r>
          </w:p>
        </w:tc>
      </w:tr>
      <w:tr w:rsidR="00DC6C96" w:rsidRPr="008E05EE" w14:paraId="36C12B8D" w14:textId="77777777" w:rsidTr="00B457BF">
        <w:trPr>
          <w:trHeight w:val="471"/>
        </w:trPr>
        <w:tc>
          <w:tcPr>
            <w:tcW w:w="279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822A5BB" w14:textId="77777777" w:rsidR="00DC6C96" w:rsidRPr="008E05EE" w:rsidRDefault="00DC6C96" w:rsidP="00DC6C96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 w:rsidRPr="008E05EE">
              <w:rPr>
                <w:b/>
                <w:color w:val="000000"/>
                <w:sz w:val="20"/>
                <w:szCs w:val="20"/>
                <w:lang w:val="uk-UA"/>
              </w:rPr>
              <w:t>1. Повне найменування емітента</w:t>
            </w:r>
          </w:p>
        </w:tc>
        <w:tc>
          <w:tcPr>
            <w:tcW w:w="2209" w:type="pct"/>
            <w:vAlign w:val="center"/>
          </w:tcPr>
          <w:p w14:paraId="543CACE2" w14:textId="475E4E16" w:rsidR="00DC6C96" w:rsidRPr="008E05EE" w:rsidRDefault="00914134" w:rsidP="00DC6C96">
            <w:pPr>
              <w:rPr>
                <w:sz w:val="20"/>
                <w:szCs w:val="20"/>
                <w:lang w:val="uk-UA"/>
              </w:rPr>
            </w:pPr>
            <w:r w:rsidRPr="008E05EE">
              <w:rPr>
                <w:sz w:val="20"/>
                <w:szCs w:val="20"/>
                <w:lang w:val="uk-UA"/>
              </w:rPr>
              <w:t>ПРИВАТНЕ АКЦIОНЕРНЕ ТОВАРИСТВО "ХАРКIВОПТ"</w:t>
            </w:r>
          </w:p>
        </w:tc>
      </w:tr>
      <w:tr w:rsidR="00DC6C96" w:rsidRPr="008E05EE" w14:paraId="02C7709A" w14:textId="77777777" w:rsidTr="00B457BF">
        <w:trPr>
          <w:trHeight w:val="228"/>
        </w:trPr>
        <w:tc>
          <w:tcPr>
            <w:tcW w:w="279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BB084B5" w14:textId="77777777" w:rsidR="00531337" w:rsidRPr="008E05EE" w:rsidRDefault="00DC6C96" w:rsidP="00531337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 w:rsidRPr="008E05EE">
              <w:rPr>
                <w:b/>
                <w:color w:val="000000"/>
                <w:sz w:val="20"/>
                <w:szCs w:val="20"/>
                <w:lang w:val="uk-UA"/>
              </w:rPr>
              <w:t>2. Організаційно-правова форма</w:t>
            </w:r>
          </w:p>
        </w:tc>
        <w:tc>
          <w:tcPr>
            <w:tcW w:w="2209" w:type="pct"/>
            <w:vAlign w:val="center"/>
          </w:tcPr>
          <w:p w14:paraId="2DDFEE58" w14:textId="31152172" w:rsidR="00DC6C96" w:rsidRPr="008E05EE" w:rsidRDefault="00914134" w:rsidP="00DC6C96">
            <w:pPr>
              <w:rPr>
                <w:sz w:val="20"/>
                <w:szCs w:val="20"/>
                <w:lang w:val="uk-UA"/>
              </w:rPr>
            </w:pPr>
            <w:r w:rsidRPr="008E05EE">
              <w:rPr>
                <w:sz w:val="20"/>
                <w:szCs w:val="20"/>
                <w:lang w:val="uk-UA"/>
              </w:rPr>
              <w:t>Приватне акцiонерне товариство</w:t>
            </w:r>
          </w:p>
        </w:tc>
      </w:tr>
      <w:tr w:rsidR="00D42FB5" w:rsidRPr="008E05EE" w14:paraId="2E05F07C" w14:textId="77777777" w:rsidTr="00B457BF">
        <w:trPr>
          <w:trHeight w:val="471"/>
        </w:trPr>
        <w:tc>
          <w:tcPr>
            <w:tcW w:w="279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8377420" w14:textId="77777777" w:rsidR="00D42FB5" w:rsidRPr="008E05EE" w:rsidRDefault="00D42FB5" w:rsidP="00531337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 w:rsidRPr="008E05EE">
              <w:rPr>
                <w:b/>
                <w:color w:val="000000"/>
                <w:sz w:val="20"/>
                <w:szCs w:val="20"/>
                <w:lang w:val="uk-UA"/>
              </w:rPr>
              <w:t xml:space="preserve">3. Місцезнаходження </w:t>
            </w:r>
          </w:p>
        </w:tc>
        <w:tc>
          <w:tcPr>
            <w:tcW w:w="2209" w:type="pct"/>
            <w:vAlign w:val="center"/>
          </w:tcPr>
          <w:p w14:paraId="426EC199" w14:textId="61347386" w:rsidR="00D42FB5" w:rsidRPr="008E05EE" w:rsidRDefault="00914134" w:rsidP="00DF42E6">
            <w:pPr>
              <w:rPr>
                <w:sz w:val="20"/>
                <w:szCs w:val="20"/>
                <w:lang w:val="uk-UA"/>
              </w:rPr>
            </w:pPr>
            <w:r w:rsidRPr="008E05EE">
              <w:rPr>
                <w:sz w:val="20"/>
                <w:szCs w:val="20"/>
                <w:lang w:val="uk-UA"/>
              </w:rPr>
              <w:t xml:space="preserve">61124 </w:t>
            </w:r>
            <w:proofErr w:type="spellStart"/>
            <w:r w:rsidRPr="008E05EE">
              <w:rPr>
                <w:sz w:val="20"/>
                <w:szCs w:val="20"/>
                <w:lang w:val="uk-UA"/>
              </w:rPr>
              <w:t>Харкiвська</w:t>
            </w:r>
            <w:proofErr w:type="spellEnd"/>
            <w:r w:rsidRPr="008E05EE">
              <w:rPr>
                <w:sz w:val="20"/>
                <w:szCs w:val="20"/>
                <w:lang w:val="uk-UA"/>
              </w:rPr>
              <w:t xml:space="preserve"> обл., мiсто </w:t>
            </w:r>
            <w:proofErr w:type="spellStart"/>
            <w:r w:rsidRPr="008E05EE">
              <w:rPr>
                <w:sz w:val="20"/>
                <w:szCs w:val="20"/>
                <w:lang w:val="uk-UA"/>
              </w:rPr>
              <w:t>Харкiв</w:t>
            </w:r>
            <w:proofErr w:type="spellEnd"/>
            <w:r w:rsidRPr="008E05EE">
              <w:rPr>
                <w:sz w:val="20"/>
                <w:szCs w:val="20"/>
                <w:lang w:val="uk-UA"/>
              </w:rPr>
              <w:t xml:space="preserve"> вулиця Матросова, будинок 8-А</w:t>
            </w:r>
          </w:p>
        </w:tc>
      </w:tr>
      <w:tr w:rsidR="00DC6C96" w:rsidRPr="008E05EE" w14:paraId="3EC1825B" w14:textId="77777777" w:rsidTr="00B457BF">
        <w:trPr>
          <w:trHeight w:val="228"/>
        </w:trPr>
        <w:tc>
          <w:tcPr>
            <w:tcW w:w="279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4E7A016" w14:textId="77777777" w:rsidR="00DC6C96" w:rsidRPr="008E05EE" w:rsidRDefault="00D42FB5" w:rsidP="00DC6C96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 w:rsidRPr="008E05EE">
              <w:rPr>
                <w:b/>
                <w:color w:val="000000"/>
                <w:sz w:val="20"/>
                <w:szCs w:val="20"/>
                <w:lang w:val="uk-UA"/>
              </w:rPr>
              <w:t>4</w:t>
            </w:r>
            <w:r w:rsidR="00DC6C96" w:rsidRPr="008E05EE">
              <w:rPr>
                <w:b/>
                <w:color w:val="000000"/>
                <w:sz w:val="20"/>
                <w:szCs w:val="20"/>
                <w:lang w:val="uk-UA"/>
              </w:rPr>
              <w:t xml:space="preserve">. </w:t>
            </w:r>
            <w:r w:rsidR="00531337" w:rsidRPr="008E05EE">
              <w:rPr>
                <w:b/>
                <w:sz w:val="20"/>
                <w:szCs w:val="20"/>
                <w:lang w:val="uk-UA"/>
              </w:rPr>
              <w:t>Ідентифікаційний код юридичної особи</w:t>
            </w:r>
          </w:p>
        </w:tc>
        <w:tc>
          <w:tcPr>
            <w:tcW w:w="2209" w:type="pct"/>
            <w:vAlign w:val="center"/>
          </w:tcPr>
          <w:p w14:paraId="34F53A12" w14:textId="296CBF64" w:rsidR="00DC6C96" w:rsidRPr="008E05EE" w:rsidRDefault="00914134" w:rsidP="00DC6C96">
            <w:pPr>
              <w:rPr>
                <w:sz w:val="20"/>
                <w:szCs w:val="20"/>
                <w:lang w:val="uk-UA"/>
              </w:rPr>
            </w:pPr>
            <w:r w:rsidRPr="008E05EE">
              <w:rPr>
                <w:sz w:val="20"/>
                <w:szCs w:val="20"/>
                <w:lang w:val="uk-UA"/>
              </w:rPr>
              <w:t>01882918</w:t>
            </w:r>
          </w:p>
        </w:tc>
      </w:tr>
      <w:tr w:rsidR="00DC6C96" w:rsidRPr="008E05EE" w14:paraId="1826EFAA" w14:textId="77777777" w:rsidTr="00B457BF">
        <w:trPr>
          <w:trHeight w:val="243"/>
        </w:trPr>
        <w:tc>
          <w:tcPr>
            <w:tcW w:w="279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0B2B148" w14:textId="77777777" w:rsidR="00DC6C96" w:rsidRPr="008E05EE" w:rsidRDefault="00531337" w:rsidP="00531337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 w:rsidRPr="008E05EE">
              <w:rPr>
                <w:b/>
                <w:color w:val="000000"/>
                <w:sz w:val="20"/>
                <w:szCs w:val="20"/>
                <w:lang w:val="uk-UA"/>
              </w:rPr>
              <w:t xml:space="preserve">5. Міжміський код та </w:t>
            </w:r>
            <w:r w:rsidR="00DC6C96" w:rsidRPr="008E05EE">
              <w:rPr>
                <w:b/>
                <w:color w:val="000000"/>
                <w:sz w:val="20"/>
                <w:szCs w:val="20"/>
                <w:lang w:val="uk-UA"/>
              </w:rPr>
              <w:t>телефон</w:t>
            </w:r>
            <w:r w:rsidRPr="008E05EE">
              <w:rPr>
                <w:b/>
                <w:color w:val="000000"/>
                <w:sz w:val="20"/>
                <w:szCs w:val="20"/>
                <w:lang w:val="uk-UA"/>
              </w:rPr>
              <w:t xml:space="preserve">, </w:t>
            </w:r>
            <w:r w:rsidR="00DC6C96" w:rsidRPr="008E05EE">
              <w:rPr>
                <w:b/>
                <w:color w:val="000000"/>
                <w:sz w:val="20"/>
                <w:szCs w:val="20"/>
                <w:lang w:val="uk-UA"/>
              </w:rPr>
              <w:t xml:space="preserve">факс </w:t>
            </w:r>
          </w:p>
        </w:tc>
        <w:tc>
          <w:tcPr>
            <w:tcW w:w="2209" w:type="pct"/>
            <w:vAlign w:val="center"/>
          </w:tcPr>
          <w:p w14:paraId="0247D0EE" w14:textId="32947493" w:rsidR="00DC6C96" w:rsidRPr="008E05EE" w:rsidRDefault="00914134" w:rsidP="00DC6C96">
            <w:pPr>
              <w:rPr>
                <w:sz w:val="20"/>
                <w:szCs w:val="20"/>
                <w:lang w:val="uk-UA"/>
              </w:rPr>
            </w:pPr>
            <w:r w:rsidRPr="008E05EE">
              <w:rPr>
                <w:sz w:val="20"/>
                <w:szCs w:val="20"/>
                <w:lang w:val="uk-UA"/>
              </w:rPr>
              <w:t>(057) 714-02-91 (057) 714-02-91</w:t>
            </w:r>
          </w:p>
        </w:tc>
      </w:tr>
      <w:tr w:rsidR="00DC6C96" w:rsidRPr="008E05EE" w14:paraId="64F10E3F" w14:textId="77777777" w:rsidTr="00B457BF">
        <w:trPr>
          <w:trHeight w:val="228"/>
        </w:trPr>
        <w:tc>
          <w:tcPr>
            <w:tcW w:w="279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8C4FEE4" w14:textId="77777777" w:rsidR="00DC6C96" w:rsidRPr="008E05EE" w:rsidRDefault="00DC6C96" w:rsidP="00DC6C96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 w:rsidRPr="008E05EE">
              <w:rPr>
                <w:b/>
                <w:color w:val="000000"/>
                <w:sz w:val="20"/>
                <w:szCs w:val="20"/>
                <w:lang w:val="uk-UA"/>
              </w:rPr>
              <w:t xml:space="preserve">6. </w:t>
            </w:r>
            <w:r w:rsidR="00531337" w:rsidRPr="008E05EE">
              <w:rPr>
                <w:b/>
                <w:sz w:val="20"/>
                <w:szCs w:val="20"/>
                <w:lang w:val="uk-UA"/>
              </w:rPr>
              <w:t>Адреса електронної пошти</w:t>
            </w:r>
          </w:p>
        </w:tc>
        <w:tc>
          <w:tcPr>
            <w:tcW w:w="2209" w:type="pct"/>
            <w:vAlign w:val="center"/>
          </w:tcPr>
          <w:p w14:paraId="287328CD" w14:textId="7E7DC2A9" w:rsidR="00DC6C96" w:rsidRPr="008E05EE" w:rsidRDefault="00914134" w:rsidP="00DC6C96">
            <w:pPr>
              <w:rPr>
                <w:sz w:val="20"/>
                <w:szCs w:val="20"/>
                <w:lang w:val="uk-UA"/>
              </w:rPr>
            </w:pPr>
            <w:r w:rsidRPr="008E05EE">
              <w:rPr>
                <w:sz w:val="20"/>
                <w:szCs w:val="20"/>
                <w:lang w:val="uk-UA"/>
              </w:rPr>
              <w:t>kharkivopt@ft.net.ua</w:t>
            </w:r>
          </w:p>
        </w:tc>
      </w:tr>
      <w:tr w:rsidR="00531337" w:rsidRPr="008E05EE" w14:paraId="0862CE85" w14:textId="77777777" w:rsidTr="00B457BF">
        <w:trPr>
          <w:trHeight w:val="1629"/>
        </w:trPr>
        <w:tc>
          <w:tcPr>
            <w:tcW w:w="279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EBC758F" w14:textId="77777777" w:rsidR="00531337" w:rsidRPr="008E05EE" w:rsidRDefault="00531337" w:rsidP="00DC6C96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 w:rsidRPr="008E05EE">
              <w:rPr>
                <w:b/>
                <w:color w:val="000000"/>
                <w:sz w:val="20"/>
                <w:szCs w:val="20"/>
                <w:lang w:val="uk-UA"/>
              </w:rPr>
              <w:t xml:space="preserve">7. </w:t>
            </w:r>
            <w:r w:rsidR="00C86AFD" w:rsidRPr="008E05EE">
              <w:rPr>
                <w:b/>
                <w:sz w:val="20"/>
                <w:szCs w:val="20"/>
                <w:lang w:val="uk-UA"/>
              </w:rPr>
              <w:t>Найменування, ідентифікаційний код юридичної особи, країна реєстрації юридичної особи та номер свідоцтва про включення до Реєстру осіб, уповноважених надавати інформаційні послуги на фондовому ринку, особи, яка проводить діяльність з оприлюднення регульованої інформації від імені учасника фондового ринку (у разі здійснення оприлюднення).</w:t>
            </w:r>
          </w:p>
        </w:tc>
        <w:tc>
          <w:tcPr>
            <w:tcW w:w="2209" w:type="pct"/>
            <w:vAlign w:val="center"/>
          </w:tcPr>
          <w:p w14:paraId="32E4FA72" w14:textId="77777777" w:rsidR="00914134" w:rsidRPr="008E05EE" w:rsidRDefault="00914134" w:rsidP="00DC6C96">
            <w:pPr>
              <w:rPr>
                <w:sz w:val="20"/>
                <w:szCs w:val="20"/>
                <w:lang w:val="uk-UA"/>
              </w:rPr>
            </w:pPr>
            <w:r w:rsidRPr="008E05EE">
              <w:rPr>
                <w:sz w:val="20"/>
                <w:szCs w:val="20"/>
                <w:lang w:val="uk-UA"/>
              </w:rPr>
              <w:t xml:space="preserve">Державна установа "Агентство з розвитку </w:t>
            </w:r>
            <w:proofErr w:type="spellStart"/>
            <w:r w:rsidRPr="008E05EE">
              <w:rPr>
                <w:sz w:val="20"/>
                <w:szCs w:val="20"/>
                <w:lang w:val="uk-UA"/>
              </w:rPr>
              <w:t>iнфраструктури</w:t>
            </w:r>
            <w:proofErr w:type="spellEnd"/>
            <w:r w:rsidRPr="008E05EE">
              <w:rPr>
                <w:sz w:val="20"/>
                <w:szCs w:val="20"/>
                <w:lang w:val="uk-UA"/>
              </w:rPr>
              <w:t xml:space="preserve"> фондового ринку України"</w:t>
            </w:r>
          </w:p>
          <w:p w14:paraId="6B3B7547" w14:textId="77777777" w:rsidR="00914134" w:rsidRPr="008E05EE" w:rsidRDefault="00914134" w:rsidP="00DC6C96">
            <w:pPr>
              <w:rPr>
                <w:sz w:val="20"/>
                <w:szCs w:val="20"/>
                <w:lang w:val="uk-UA"/>
              </w:rPr>
            </w:pPr>
            <w:r w:rsidRPr="008E05EE">
              <w:rPr>
                <w:sz w:val="20"/>
                <w:szCs w:val="20"/>
                <w:lang w:val="uk-UA"/>
              </w:rPr>
              <w:t>21676262</w:t>
            </w:r>
          </w:p>
          <w:p w14:paraId="57477997" w14:textId="77777777" w:rsidR="00914134" w:rsidRPr="008E05EE" w:rsidRDefault="00914134" w:rsidP="00DC6C96">
            <w:pPr>
              <w:rPr>
                <w:sz w:val="20"/>
                <w:szCs w:val="20"/>
                <w:lang w:val="uk-UA"/>
              </w:rPr>
            </w:pPr>
            <w:r w:rsidRPr="008E05EE">
              <w:rPr>
                <w:sz w:val="20"/>
                <w:szCs w:val="20"/>
                <w:lang w:val="uk-UA"/>
              </w:rPr>
              <w:t>Україна</w:t>
            </w:r>
          </w:p>
          <w:p w14:paraId="6EF6AD49" w14:textId="6C108BCA" w:rsidR="00531337" w:rsidRPr="008E05EE" w:rsidRDefault="00914134" w:rsidP="00DC6C96">
            <w:pPr>
              <w:rPr>
                <w:sz w:val="20"/>
                <w:szCs w:val="20"/>
                <w:lang w:val="uk-UA"/>
              </w:rPr>
            </w:pPr>
            <w:r w:rsidRPr="008E05EE">
              <w:rPr>
                <w:sz w:val="20"/>
                <w:szCs w:val="20"/>
                <w:lang w:val="uk-UA"/>
              </w:rPr>
              <w:t>DR/00001/APA</w:t>
            </w:r>
          </w:p>
        </w:tc>
      </w:tr>
      <w:tr w:rsidR="00C86AFD" w:rsidRPr="008E05EE" w14:paraId="5E892B14" w14:textId="77777777" w:rsidTr="00B457BF">
        <w:trPr>
          <w:trHeight w:val="1873"/>
        </w:trPr>
        <w:tc>
          <w:tcPr>
            <w:tcW w:w="279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19987AD" w14:textId="77777777" w:rsidR="00C86AFD" w:rsidRPr="008E05EE" w:rsidRDefault="00C86AFD" w:rsidP="00C86AFD">
            <w:pPr>
              <w:spacing w:before="100" w:beforeAutospacing="1" w:after="100" w:afterAutospacing="1"/>
              <w:rPr>
                <w:b/>
                <w:color w:val="000000"/>
                <w:sz w:val="20"/>
                <w:szCs w:val="20"/>
                <w:lang w:val="uk-UA"/>
              </w:rPr>
            </w:pPr>
            <w:r w:rsidRPr="008E05EE">
              <w:rPr>
                <w:b/>
                <w:sz w:val="20"/>
                <w:szCs w:val="20"/>
                <w:lang w:val="uk-UA"/>
              </w:rPr>
              <w:t>8. Найменування, ідентифікаційний код юридичної особи, країна реєстрації юридичної особи та номер свідоцтва про включення до Реєстру осіб, уповноважених надавати інформаційні послуги на фондовому ринку, особи, яка здійснює подання звітності та/або адміністративних даних до Національної комісії з цінних паперів та фондового ринку (у разі, якщо емітент не подає Інформацію до Національної комісії з цінних паперів та фондового ринку безпосередньо).</w:t>
            </w:r>
          </w:p>
        </w:tc>
        <w:tc>
          <w:tcPr>
            <w:tcW w:w="2209" w:type="pct"/>
            <w:vAlign w:val="center"/>
          </w:tcPr>
          <w:p w14:paraId="0644D5FD" w14:textId="77777777" w:rsidR="00914134" w:rsidRPr="008E05EE" w:rsidRDefault="00914134" w:rsidP="00DC6C96">
            <w:pPr>
              <w:rPr>
                <w:sz w:val="20"/>
                <w:szCs w:val="20"/>
                <w:lang w:val="uk-UA"/>
              </w:rPr>
            </w:pPr>
            <w:r w:rsidRPr="008E05EE">
              <w:rPr>
                <w:sz w:val="20"/>
                <w:szCs w:val="20"/>
                <w:lang w:val="uk-UA"/>
              </w:rPr>
              <w:t>Державна установа "Агентство з розвитку інфраструктури фондового ринку України"</w:t>
            </w:r>
          </w:p>
          <w:p w14:paraId="28AE66EA" w14:textId="77777777" w:rsidR="00914134" w:rsidRPr="008E05EE" w:rsidRDefault="00914134" w:rsidP="00DC6C96">
            <w:pPr>
              <w:rPr>
                <w:sz w:val="20"/>
                <w:szCs w:val="20"/>
                <w:lang w:val="uk-UA"/>
              </w:rPr>
            </w:pPr>
            <w:r w:rsidRPr="008E05EE">
              <w:rPr>
                <w:sz w:val="20"/>
                <w:szCs w:val="20"/>
                <w:lang w:val="uk-UA"/>
              </w:rPr>
              <w:t>21676262</w:t>
            </w:r>
          </w:p>
          <w:p w14:paraId="611DD613" w14:textId="77777777" w:rsidR="00914134" w:rsidRPr="008E05EE" w:rsidRDefault="00914134" w:rsidP="00DC6C96">
            <w:pPr>
              <w:rPr>
                <w:sz w:val="20"/>
                <w:szCs w:val="20"/>
                <w:lang w:val="uk-UA"/>
              </w:rPr>
            </w:pPr>
            <w:r w:rsidRPr="008E05EE">
              <w:rPr>
                <w:sz w:val="20"/>
                <w:szCs w:val="20"/>
                <w:lang w:val="uk-UA"/>
              </w:rPr>
              <w:t>Україна</w:t>
            </w:r>
          </w:p>
          <w:p w14:paraId="09F6DD01" w14:textId="50AA91B6" w:rsidR="00C86AFD" w:rsidRPr="008E05EE" w:rsidRDefault="00914134" w:rsidP="00DC6C96">
            <w:pPr>
              <w:rPr>
                <w:sz w:val="20"/>
                <w:szCs w:val="20"/>
                <w:lang w:val="uk-UA"/>
              </w:rPr>
            </w:pPr>
            <w:r w:rsidRPr="008E05EE">
              <w:rPr>
                <w:sz w:val="20"/>
                <w:szCs w:val="20"/>
                <w:lang w:val="uk-UA"/>
              </w:rPr>
              <w:t>DR/00002/ARM</w:t>
            </w:r>
          </w:p>
        </w:tc>
      </w:tr>
      <w:tr w:rsidR="00DC6C96" w:rsidRPr="008E05EE" w14:paraId="61E422A7" w14:textId="77777777" w:rsidTr="00B457BF">
        <w:tblPrEx>
          <w:tblLook w:val="0000" w:firstRow="0" w:lastRow="0" w:firstColumn="0" w:lastColumn="0" w:noHBand="0" w:noVBand="0"/>
        </w:tblPrEx>
        <w:trPr>
          <w:trHeight w:val="273"/>
        </w:trPr>
        <w:tc>
          <w:tcPr>
            <w:tcW w:w="5000" w:type="pct"/>
            <w:gridSpan w:val="2"/>
            <w:tcMar>
              <w:top w:w="300" w:type="dxa"/>
              <w:left w:w="60" w:type="dxa"/>
              <w:bottom w:w="300" w:type="dxa"/>
              <w:right w:w="60" w:type="dxa"/>
            </w:tcMar>
            <w:vAlign w:val="center"/>
          </w:tcPr>
          <w:p w14:paraId="4F46958D" w14:textId="77777777" w:rsidR="00DC6C96" w:rsidRPr="008E05EE" w:rsidRDefault="00D42FB5" w:rsidP="00C86AFD">
            <w:pPr>
              <w:pStyle w:val="a4"/>
              <w:rPr>
                <w:b/>
                <w:bCs/>
                <w:lang w:val="uk-UA"/>
              </w:rPr>
            </w:pPr>
            <w:r w:rsidRPr="008E05EE">
              <w:rPr>
                <w:b/>
                <w:bCs/>
                <w:lang w:val="uk-UA"/>
              </w:rPr>
              <w:t>II. Дані про дату та місце оприлюднення Повідомлення (Повідомлення про інформацію)</w:t>
            </w:r>
          </w:p>
        </w:tc>
      </w:tr>
    </w:tbl>
    <w:p w14:paraId="0812581B" w14:textId="77777777" w:rsidR="00DC6C96" w:rsidRPr="008E05EE" w:rsidRDefault="00DC6C96" w:rsidP="00DC6C96">
      <w:pPr>
        <w:rPr>
          <w:vanish/>
          <w:color w:val="000000"/>
          <w:sz w:val="20"/>
          <w:szCs w:val="20"/>
          <w:lang w:val="uk-UA"/>
        </w:rPr>
      </w:pPr>
    </w:p>
    <w:p w14:paraId="42CACBD1" w14:textId="77777777" w:rsidR="00DC6C96" w:rsidRPr="008E05EE" w:rsidRDefault="00DC6C96" w:rsidP="00DC6C96">
      <w:pPr>
        <w:rPr>
          <w:vanish/>
          <w:color w:val="000000"/>
          <w:sz w:val="20"/>
          <w:szCs w:val="20"/>
          <w:lang w:val="uk-UA"/>
        </w:rPr>
      </w:pPr>
    </w:p>
    <w:tbl>
      <w:tblPr>
        <w:tblW w:w="4900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422"/>
        <w:gridCol w:w="4718"/>
        <w:gridCol w:w="1701"/>
      </w:tblGrid>
      <w:tr w:rsidR="001714DF" w:rsidRPr="008E05EE" w14:paraId="355BB346" w14:textId="77777777" w:rsidTr="00B457BF">
        <w:trPr>
          <w:trHeight w:val="405"/>
        </w:trPr>
        <w:tc>
          <w:tcPr>
            <w:tcW w:w="3422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14:paraId="78F9D9C1" w14:textId="77777777" w:rsidR="001714DF" w:rsidRPr="008E05EE" w:rsidRDefault="001714DF" w:rsidP="00DF42E6">
            <w:pPr>
              <w:rPr>
                <w:b/>
                <w:sz w:val="18"/>
                <w:szCs w:val="18"/>
                <w:lang w:val="uk-UA"/>
              </w:rPr>
            </w:pPr>
            <w:r w:rsidRPr="008E05EE">
              <w:rPr>
                <w:b/>
                <w:sz w:val="18"/>
                <w:szCs w:val="18"/>
                <w:lang w:val="uk-UA"/>
              </w:rPr>
              <w:t>Повідомлення розміщено на власному веб-сайті учасника фондового ринку</w:t>
            </w:r>
            <w:r w:rsidRPr="008E05EE">
              <w:rPr>
                <w:b/>
                <w:bCs/>
                <w:sz w:val="18"/>
                <w:szCs w:val="18"/>
                <w:lang w:val="uk-UA"/>
              </w:rPr>
              <w:t> </w:t>
            </w:r>
          </w:p>
        </w:tc>
        <w:tc>
          <w:tcPr>
            <w:tcW w:w="4718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423B03C" w14:textId="0E50C43B" w:rsidR="001714DF" w:rsidRPr="008E05EE" w:rsidRDefault="00914134" w:rsidP="00DC6C9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E05EE">
              <w:rPr>
                <w:sz w:val="20"/>
                <w:szCs w:val="20"/>
                <w:lang w:val="uk-UA"/>
              </w:rPr>
              <w:t>http://kharkovopt.cvetmet.com.ua/</w:t>
            </w:r>
          </w:p>
        </w:tc>
        <w:tc>
          <w:tcPr>
            <w:tcW w:w="1701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82CAFAA" w14:textId="3EEA5ED3" w:rsidR="001714DF" w:rsidRPr="008E05EE" w:rsidRDefault="00914134" w:rsidP="00DC6C96">
            <w:pPr>
              <w:jc w:val="center"/>
              <w:rPr>
                <w:sz w:val="20"/>
                <w:szCs w:val="20"/>
                <w:lang w:val="uk-UA"/>
              </w:rPr>
            </w:pPr>
            <w:r w:rsidRPr="008E05EE">
              <w:rPr>
                <w:sz w:val="20"/>
                <w:szCs w:val="20"/>
                <w:lang w:val="uk-UA"/>
              </w:rPr>
              <w:t>22.12.2023</w:t>
            </w:r>
          </w:p>
        </w:tc>
      </w:tr>
      <w:tr w:rsidR="001714DF" w:rsidRPr="008E05EE" w14:paraId="1C25C5BD" w14:textId="77777777" w:rsidTr="00B457BF">
        <w:trPr>
          <w:trHeight w:val="465"/>
        </w:trPr>
        <w:tc>
          <w:tcPr>
            <w:tcW w:w="3422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9F945D8" w14:textId="77777777" w:rsidR="001714DF" w:rsidRPr="008E05EE" w:rsidRDefault="001714DF" w:rsidP="00DC6C96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4718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AF938E7" w14:textId="77777777" w:rsidR="001714DF" w:rsidRPr="008E05EE" w:rsidRDefault="001714DF" w:rsidP="00DC6C96">
            <w:pPr>
              <w:jc w:val="center"/>
              <w:rPr>
                <w:sz w:val="20"/>
                <w:szCs w:val="20"/>
                <w:lang w:val="uk-UA"/>
              </w:rPr>
            </w:pPr>
            <w:r w:rsidRPr="008E05EE">
              <w:rPr>
                <w:rStyle w:val="small-text"/>
                <w:sz w:val="20"/>
                <w:szCs w:val="20"/>
                <w:lang w:val="uk-UA"/>
              </w:rPr>
              <w:t>(</w:t>
            </w:r>
            <w:r w:rsidR="00C86AFD" w:rsidRPr="008E05EE">
              <w:rPr>
                <w:sz w:val="20"/>
                <w:szCs w:val="20"/>
                <w:lang w:val="uk-UA"/>
              </w:rPr>
              <w:t>URL-адреса веб-сайту</w:t>
            </w:r>
            <w:r w:rsidRPr="008E05EE">
              <w:rPr>
                <w:rStyle w:val="small-text"/>
                <w:sz w:val="20"/>
                <w:szCs w:val="20"/>
                <w:lang w:val="uk-UA"/>
              </w:rPr>
              <w:t>)</w:t>
            </w:r>
          </w:p>
          <w:p w14:paraId="1608A9B2" w14:textId="77777777" w:rsidR="001714DF" w:rsidRPr="008E05EE" w:rsidRDefault="001714DF" w:rsidP="00DC6C96">
            <w:pPr>
              <w:jc w:val="center"/>
              <w:rPr>
                <w:sz w:val="20"/>
                <w:szCs w:val="20"/>
                <w:lang w:val="uk-UA"/>
              </w:rPr>
            </w:pPr>
            <w:r w:rsidRPr="008E05EE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70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562D8D8" w14:textId="77777777" w:rsidR="001714DF" w:rsidRPr="008E05EE" w:rsidRDefault="001714DF" w:rsidP="00DC6C96">
            <w:pPr>
              <w:jc w:val="center"/>
              <w:rPr>
                <w:sz w:val="20"/>
                <w:szCs w:val="20"/>
                <w:lang w:val="uk-UA"/>
              </w:rPr>
            </w:pPr>
            <w:r w:rsidRPr="008E05EE">
              <w:rPr>
                <w:rStyle w:val="small-text"/>
                <w:sz w:val="20"/>
                <w:szCs w:val="20"/>
                <w:lang w:val="uk-UA"/>
              </w:rPr>
              <w:t>(дата)</w:t>
            </w:r>
          </w:p>
        </w:tc>
      </w:tr>
    </w:tbl>
    <w:p w14:paraId="25C209E2" w14:textId="77777777" w:rsidR="009C592D" w:rsidRPr="008E05EE" w:rsidRDefault="009C592D" w:rsidP="00C86AFD">
      <w:pPr>
        <w:rPr>
          <w:lang w:val="uk-UA"/>
        </w:rPr>
        <w:sectPr w:rsidR="009C592D" w:rsidRPr="008E05EE" w:rsidSect="00914134">
          <w:pgSz w:w="11906" w:h="16838"/>
          <w:pgMar w:top="363" w:right="567" w:bottom="363" w:left="1417" w:header="708" w:footer="708" w:gutter="0"/>
          <w:cols w:space="708"/>
          <w:docGrid w:linePitch="360"/>
        </w:sectPr>
      </w:pPr>
    </w:p>
    <w:p w14:paraId="2001FBAB" w14:textId="77777777" w:rsidR="009C592D" w:rsidRPr="008E05EE" w:rsidRDefault="009C592D" w:rsidP="009C592D">
      <w:pPr>
        <w:pStyle w:val="a4"/>
        <w:spacing w:before="0" w:beforeAutospacing="0" w:after="0" w:afterAutospacing="0"/>
        <w:ind w:left="3540"/>
        <w:rPr>
          <w:sz w:val="20"/>
          <w:szCs w:val="20"/>
          <w:lang w:val="uk-UA"/>
        </w:rPr>
      </w:pPr>
      <w:r w:rsidRPr="008E05EE">
        <w:rPr>
          <w:sz w:val="20"/>
          <w:szCs w:val="20"/>
          <w:lang w:val="uk-UA"/>
        </w:rPr>
        <w:lastRenderedPageBreak/>
        <w:t xml:space="preserve">                                Додаток 5</w:t>
      </w:r>
      <w:r w:rsidRPr="008E05EE">
        <w:rPr>
          <w:sz w:val="20"/>
          <w:szCs w:val="20"/>
          <w:lang w:val="uk-UA"/>
        </w:rPr>
        <w:br/>
        <w:t xml:space="preserve">                                 до Положення про розкриття інформації емітентами </w:t>
      </w:r>
    </w:p>
    <w:p w14:paraId="07209D6D" w14:textId="77777777" w:rsidR="009C592D" w:rsidRPr="008E05EE" w:rsidRDefault="009C592D" w:rsidP="009C592D">
      <w:pPr>
        <w:pStyle w:val="a4"/>
        <w:spacing w:before="0" w:beforeAutospacing="0" w:after="0" w:afterAutospacing="0"/>
        <w:ind w:left="3540"/>
        <w:rPr>
          <w:sz w:val="20"/>
          <w:szCs w:val="20"/>
          <w:lang w:val="uk-UA"/>
        </w:rPr>
      </w:pPr>
      <w:r w:rsidRPr="008E05EE">
        <w:rPr>
          <w:sz w:val="20"/>
          <w:szCs w:val="20"/>
          <w:lang w:val="uk-UA"/>
        </w:rPr>
        <w:t xml:space="preserve">                                 цінних паперів (пункт 6 глави 1 розділу III)</w:t>
      </w:r>
    </w:p>
    <w:p w14:paraId="09440AF5" w14:textId="77777777" w:rsidR="009C592D" w:rsidRPr="008E05EE" w:rsidRDefault="009C592D" w:rsidP="009C592D">
      <w:pPr>
        <w:pStyle w:val="a4"/>
        <w:jc w:val="center"/>
        <w:rPr>
          <w:b/>
          <w:lang w:val="uk-UA"/>
        </w:rPr>
      </w:pPr>
      <w:r w:rsidRPr="008E05EE">
        <w:rPr>
          <w:b/>
          <w:lang w:val="uk-UA"/>
        </w:rPr>
        <w:t>1. Відомості про прийняття рішення про попереднє надання згоди на вчинення значних правочинів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9"/>
        <w:gridCol w:w="1548"/>
        <w:gridCol w:w="1695"/>
        <w:gridCol w:w="1870"/>
        <w:gridCol w:w="3090"/>
      </w:tblGrid>
      <w:tr w:rsidR="009C592D" w:rsidRPr="008E05EE" w14:paraId="57C85A45" w14:textId="77777777" w:rsidTr="003F5228">
        <w:trPr>
          <w:trHeight w:val="1214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520DD" w14:textId="77777777" w:rsidR="009C592D" w:rsidRPr="008E05EE" w:rsidRDefault="009C592D" w:rsidP="003F5228">
            <w:pPr>
              <w:pStyle w:val="a4"/>
              <w:spacing w:before="0" w:beforeAutospacing="0" w:after="0" w:afterAutospacing="0"/>
              <w:jc w:val="center"/>
              <w:rPr>
                <w:b/>
                <w:sz w:val="20"/>
                <w:szCs w:val="20"/>
                <w:lang w:val="uk-UA"/>
              </w:rPr>
            </w:pPr>
            <w:r w:rsidRPr="008E05EE">
              <w:rPr>
                <w:b/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A792E" w14:textId="77777777" w:rsidR="009C592D" w:rsidRPr="008E05EE" w:rsidRDefault="009C592D" w:rsidP="003F5228">
            <w:pPr>
              <w:pStyle w:val="a4"/>
              <w:spacing w:before="0" w:beforeAutospacing="0" w:after="0" w:afterAutospacing="0"/>
              <w:jc w:val="center"/>
              <w:rPr>
                <w:b/>
                <w:sz w:val="20"/>
                <w:szCs w:val="20"/>
                <w:lang w:val="uk-UA"/>
              </w:rPr>
            </w:pPr>
            <w:r w:rsidRPr="008E05EE">
              <w:rPr>
                <w:b/>
                <w:sz w:val="20"/>
                <w:szCs w:val="20"/>
                <w:lang w:val="uk-UA"/>
              </w:rPr>
              <w:t>Дата прийняття рішення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7AAB5" w14:textId="77777777" w:rsidR="009C592D" w:rsidRPr="008E05EE" w:rsidRDefault="009C592D" w:rsidP="003F5228">
            <w:pPr>
              <w:pStyle w:val="a4"/>
              <w:spacing w:before="0" w:beforeAutospacing="0" w:after="0" w:afterAutospacing="0"/>
              <w:jc w:val="center"/>
              <w:rPr>
                <w:b/>
                <w:sz w:val="20"/>
                <w:szCs w:val="20"/>
                <w:lang w:val="uk-UA"/>
              </w:rPr>
            </w:pPr>
            <w:r w:rsidRPr="008E05EE">
              <w:rPr>
                <w:b/>
                <w:sz w:val="20"/>
                <w:szCs w:val="20"/>
                <w:lang w:val="uk-UA"/>
              </w:rPr>
              <w:t>Гранична сукупна вартість правочинів (тис. грн.)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CC928" w14:textId="77777777" w:rsidR="009C592D" w:rsidRPr="008E05EE" w:rsidRDefault="009C592D" w:rsidP="003F5228">
            <w:pPr>
              <w:pStyle w:val="a4"/>
              <w:spacing w:before="0" w:beforeAutospacing="0" w:after="0" w:afterAutospacing="0"/>
              <w:jc w:val="center"/>
              <w:rPr>
                <w:b/>
                <w:sz w:val="20"/>
                <w:szCs w:val="20"/>
                <w:lang w:val="uk-UA"/>
              </w:rPr>
            </w:pPr>
            <w:r w:rsidRPr="008E05EE">
              <w:rPr>
                <w:b/>
                <w:sz w:val="20"/>
                <w:szCs w:val="20"/>
                <w:lang w:val="uk-UA"/>
              </w:rPr>
              <w:t>Вартість активів емітента за даними останньої річної фінансової звітності   (тис. грн.)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DD07C" w14:textId="77777777" w:rsidR="009C592D" w:rsidRPr="008E05EE" w:rsidRDefault="009C592D" w:rsidP="003F5228">
            <w:pPr>
              <w:pStyle w:val="a4"/>
              <w:spacing w:before="0" w:beforeAutospacing="0" w:after="0" w:afterAutospacing="0"/>
              <w:jc w:val="center"/>
              <w:rPr>
                <w:b/>
                <w:sz w:val="20"/>
                <w:szCs w:val="20"/>
                <w:lang w:val="uk-UA"/>
              </w:rPr>
            </w:pPr>
            <w:r w:rsidRPr="008E05EE">
              <w:rPr>
                <w:b/>
                <w:sz w:val="20"/>
                <w:szCs w:val="20"/>
                <w:lang w:val="uk-UA"/>
              </w:rPr>
              <w:t>Співвідношення граничної сукупної вартості правочинів до вартості активів емітента за даними останньої річної фінансової звітності</w:t>
            </w:r>
          </w:p>
          <w:p w14:paraId="3D53ED6E" w14:textId="77777777" w:rsidR="009C592D" w:rsidRPr="008E05EE" w:rsidRDefault="009C592D" w:rsidP="003F5228">
            <w:pPr>
              <w:pStyle w:val="a4"/>
              <w:spacing w:before="0" w:beforeAutospacing="0" w:after="0" w:afterAutospacing="0"/>
              <w:jc w:val="center"/>
              <w:rPr>
                <w:b/>
                <w:sz w:val="20"/>
                <w:szCs w:val="20"/>
                <w:lang w:val="uk-UA"/>
              </w:rPr>
            </w:pPr>
            <w:r w:rsidRPr="008E05EE">
              <w:rPr>
                <w:b/>
                <w:sz w:val="20"/>
                <w:szCs w:val="20"/>
                <w:lang w:val="uk-UA"/>
              </w:rPr>
              <w:t>(у відсотках)</w:t>
            </w:r>
          </w:p>
        </w:tc>
      </w:tr>
      <w:tr w:rsidR="009C592D" w:rsidRPr="008E05EE" w14:paraId="48B7BFF2" w14:textId="77777777" w:rsidTr="003F5228">
        <w:trPr>
          <w:trHeight w:val="342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BE395" w14:textId="77777777" w:rsidR="009C592D" w:rsidRPr="008E05EE" w:rsidRDefault="009C592D" w:rsidP="003F5228">
            <w:pPr>
              <w:pStyle w:val="a4"/>
              <w:spacing w:before="0" w:beforeAutospacing="0" w:after="0" w:afterAutospacing="0"/>
              <w:jc w:val="center"/>
              <w:rPr>
                <w:b/>
                <w:sz w:val="20"/>
                <w:szCs w:val="20"/>
                <w:lang w:val="uk-UA"/>
              </w:rPr>
            </w:pPr>
            <w:r w:rsidRPr="008E05EE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68ECA" w14:textId="77777777" w:rsidR="009C592D" w:rsidRPr="008E05EE" w:rsidRDefault="009C592D" w:rsidP="003F5228">
            <w:pPr>
              <w:pStyle w:val="a4"/>
              <w:spacing w:before="0" w:beforeAutospacing="0" w:after="0" w:afterAutospacing="0"/>
              <w:jc w:val="center"/>
              <w:rPr>
                <w:b/>
                <w:sz w:val="20"/>
                <w:szCs w:val="20"/>
                <w:lang w:val="uk-UA"/>
              </w:rPr>
            </w:pPr>
            <w:r w:rsidRPr="008E05EE"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0B60D" w14:textId="77777777" w:rsidR="009C592D" w:rsidRPr="008E05EE" w:rsidRDefault="009C592D" w:rsidP="003F5228">
            <w:pPr>
              <w:pStyle w:val="a4"/>
              <w:spacing w:before="0" w:beforeAutospacing="0" w:after="0" w:afterAutospacing="0"/>
              <w:jc w:val="center"/>
              <w:rPr>
                <w:b/>
                <w:sz w:val="20"/>
                <w:szCs w:val="20"/>
                <w:lang w:val="uk-UA"/>
              </w:rPr>
            </w:pPr>
            <w:r w:rsidRPr="008E05EE"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4BBF5" w14:textId="77777777" w:rsidR="009C592D" w:rsidRPr="008E05EE" w:rsidRDefault="009C592D" w:rsidP="003F5228">
            <w:pPr>
              <w:pStyle w:val="a4"/>
              <w:spacing w:before="0" w:beforeAutospacing="0" w:after="0" w:afterAutospacing="0"/>
              <w:jc w:val="center"/>
              <w:rPr>
                <w:b/>
                <w:sz w:val="20"/>
                <w:szCs w:val="20"/>
                <w:lang w:val="uk-UA"/>
              </w:rPr>
            </w:pPr>
            <w:r w:rsidRPr="008E05EE"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B786D" w14:textId="77777777" w:rsidR="009C592D" w:rsidRPr="008E05EE" w:rsidRDefault="009C592D" w:rsidP="003F5228">
            <w:pPr>
              <w:pStyle w:val="a4"/>
              <w:spacing w:before="0" w:beforeAutospacing="0" w:after="0" w:afterAutospacing="0"/>
              <w:jc w:val="center"/>
              <w:rPr>
                <w:b/>
                <w:sz w:val="20"/>
                <w:szCs w:val="20"/>
                <w:lang w:val="uk-UA"/>
              </w:rPr>
            </w:pPr>
            <w:r w:rsidRPr="008E05EE">
              <w:rPr>
                <w:b/>
                <w:sz w:val="20"/>
                <w:szCs w:val="20"/>
                <w:lang w:val="uk-UA"/>
              </w:rPr>
              <w:t>5</w:t>
            </w:r>
          </w:p>
        </w:tc>
      </w:tr>
      <w:tr w:rsidR="009C592D" w:rsidRPr="008E05EE" w14:paraId="60E572E3" w14:textId="77777777" w:rsidTr="003F5228">
        <w:trPr>
          <w:trHeight w:val="342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B724B" w14:textId="77777777" w:rsidR="009C592D" w:rsidRPr="008E05EE" w:rsidRDefault="009C592D" w:rsidP="003F522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8E05EE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C76C0" w14:textId="77777777" w:rsidR="009C592D" w:rsidRPr="008E05EE" w:rsidRDefault="009C592D" w:rsidP="003F522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8E05EE">
              <w:rPr>
                <w:sz w:val="20"/>
                <w:szCs w:val="20"/>
                <w:lang w:val="uk-UA"/>
              </w:rPr>
              <w:t>21.12.2023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44C83" w14:textId="77777777" w:rsidR="009C592D" w:rsidRPr="008E05EE" w:rsidRDefault="009C592D" w:rsidP="003F522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8E05EE">
              <w:rPr>
                <w:sz w:val="20"/>
                <w:szCs w:val="20"/>
                <w:lang w:val="uk-UA"/>
              </w:rPr>
              <w:t>15000.000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8103B" w14:textId="77777777" w:rsidR="009C592D" w:rsidRPr="008E05EE" w:rsidRDefault="009C592D" w:rsidP="003F522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8E05EE">
              <w:rPr>
                <w:sz w:val="20"/>
                <w:szCs w:val="20"/>
                <w:lang w:val="uk-UA"/>
              </w:rPr>
              <w:t>1408.200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3B50C" w14:textId="77777777" w:rsidR="009C592D" w:rsidRPr="008E05EE" w:rsidRDefault="009C592D" w:rsidP="003F522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8E05EE">
              <w:rPr>
                <w:sz w:val="20"/>
                <w:szCs w:val="20"/>
                <w:lang w:val="uk-UA"/>
              </w:rPr>
              <w:t>1065.1896000000</w:t>
            </w:r>
          </w:p>
        </w:tc>
      </w:tr>
      <w:tr w:rsidR="009C592D" w:rsidRPr="008E05EE" w14:paraId="7818C1DB" w14:textId="77777777" w:rsidTr="003F5228">
        <w:trPr>
          <w:trHeight w:val="342"/>
        </w:trPr>
        <w:tc>
          <w:tcPr>
            <w:tcW w:w="101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54D06" w14:textId="77777777" w:rsidR="009C592D" w:rsidRPr="008E05EE" w:rsidRDefault="009C592D" w:rsidP="003F5228">
            <w:pPr>
              <w:pStyle w:val="a4"/>
              <w:spacing w:before="0" w:beforeAutospacing="0" w:after="0" w:afterAutospacing="0"/>
              <w:rPr>
                <w:b/>
                <w:sz w:val="20"/>
                <w:szCs w:val="20"/>
                <w:lang w:val="uk-UA"/>
              </w:rPr>
            </w:pPr>
            <w:r w:rsidRPr="008E05EE">
              <w:rPr>
                <w:b/>
                <w:sz w:val="20"/>
                <w:szCs w:val="20"/>
                <w:lang w:val="uk-UA"/>
              </w:rPr>
              <w:t>Зміст інформації</w:t>
            </w:r>
          </w:p>
        </w:tc>
      </w:tr>
      <w:tr w:rsidR="009C592D" w:rsidRPr="008E05EE" w14:paraId="19A7C199" w14:textId="77777777" w:rsidTr="003F5228">
        <w:trPr>
          <w:trHeight w:val="342"/>
        </w:trPr>
        <w:tc>
          <w:tcPr>
            <w:tcW w:w="101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1F73A" w14:textId="77777777" w:rsidR="009C592D" w:rsidRPr="008E05EE" w:rsidRDefault="009C592D" w:rsidP="003F5228">
            <w:pPr>
              <w:pStyle w:val="a4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r w:rsidRPr="008E05EE">
              <w:rPr>
                <w:sz w:val="20"/>
                <w:szCs w:val="20"/>
                <w:lang w:val="uk-UA"/>
              </w:rPr>
              <w:t>Дистанційними річними Загальними зборами акціонерів ПРИВАТНОГО АКЦІОНЕРНОГО ТОВАРИСТВА "ХАРКІВОПТ" які відбулись 21.12.2023 року (Протокол б/н від 21.12.2023 року) було прийнято рішення про попереднє надання згоди на вчинення значних правочинів.</w:t>
            </w:r>
          </w:p>
          <w:p w14:paraId="5A0651E6" w14:textId="77777777" w:rsidR="009C592D" w:rsidRPr="008E05EE" w:rsidRDefault="009C592D" w:rsidP="003F5228">
            <w:pPr>
              <w:pStyle w:val="a4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r w:rsidRPr="008E05EE">
              <w:rPr>
                <w:sz w:val="20"/>
                <w:szCs w:val="20"/>
                <w:lang w:val="uk-UA"/>
              </w:rPr>
              <w:t xml:space="preserve">Відомості щодо правочинів із зазначенням, зокрема, їх характеру - договори купівлі-продажу рухомого та/або нерухомого майна, міни, дарування, оренди, лізингу, позики, позички, поруки, застави, банківського вкладу, майнової поруки, </w:t>
            </w:r>
            <w:proofErr w:type="spellStart"/>
            <w:r w:rsidRPr="008E05EE">
              <w:rPr>
                <w:sz w:val="20"/>
                <w:szCs w:val="20"/>
                <w:lang w:val="uk-UA"/>
              </w:rPr>
              <w:t>кредитнi</w:t>
            </w:r>
            <w:proofErr w:type="spellEnd"/>
            <w:r w:rsidRPr="008E05EE">
              <w:rPr>
                <w:sz w:val="20"/>
                <w:szCs w:val="20"/>
                <w:lang w:val="uk-UA"/>
              </w:rPr>
              <w:t xml:space="preserve"> договори, договори РЕПО та інші правочини, пов'язані з предметом дiяльностi Товариства та/або необхідні для забезпечення функцiонування Товариства.</w:t>
            </w:r>
          </w:p>
          <w:p w14:paraId="3F80B8A0" w14:textId="77777777" w:rsidR="009C592D" w:rsidRPr="008E05EE" w:rsidRDefault="009C592D" w:rsidP="003F5228">
            <w:pPr>
              <w:pStyle w:val="a4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r w:rsidRPr="008E05EE">
              <w:rPr>
                <w:sz w:val="20"/>
                <w:szCs w:val="20"/>
                <w:lang w:val="uk-UA"/>
              </w:rPr>
              <w:t>Гранична сукупність вартості правочинів - 15000.00 тис. грн. Вартість активів емітента за даними останньої річної фінансової звітності - 1408.2 тис. грн. Співвідношення граничної сукупності вартості правочинів до вартості активів емітента за даними останньої річної фінансової звітності (у відсотках %) - 1065.18960%. Загальна кількість голосуючих акцій - 151591 шт. Кількість голосуючих акцій, що зареєстровані для участі у загальних зборах - 135880 шт. Кількість голосуючих акцій, що проголосували "за" та "проти" прийняття рішення "за" - 135880 шт., "проти" - 0 шт.</w:t>
            </w:r>
          </w:p>
          <w:p w14:paraId="4837A452" w14:textId="77777777" w:rsidR="009C592D" w:rsidRPr="008E05EE" w:rsidRDefault="009C592D" w:rsidP="003F5228">
            <w:pPr>
              <w:pStyle w:val="a4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</w:p>
        </w:tc>
      </w:tr>
    </w:tbl>
    <w:p w14:paraId="53BABBF5" w14:textId="77777777" w:rsidR="009C592D" w:rsidRPr="008E05EE" w:rsidRDefault="009C592D" w:rsidP="009C592D">
      <w:pPr>
        <w:rPr>
          <w:lang w:val="uk-UA"/>
        </w:rPr>
      </w:pPr>
    </w:p>
    <w:p w14:paraId="701FB362" w14:textId="179E0F6A" w:rsidR="003C4C1A" w:rsidRPr="008E05EE" w:rsidRDefault="003C4C1A" w:rsidP="00C86AFD">
      <w:pPr>
        <w:rPr>
          <w:lang w:val="uk-UA"/>
        </w:rPr>
      </w:pPr>
    </w:p>
    <w:sectPr w:rsidR="003C4C1A" w:rsidRPr="008E05EE" w:rsidSect="009C592D">
      <w:pgSz w:w="11906" w:h="16838"/>
      <w:pgMar w:top="363" w:right="567" w:bottom="363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134"/>
    <w:rsid w:val="00020BCB"/>
    <w:rsid w:val="001714DF"/>
    <w:rsid w:val="00244204"/>
    <w:rsid w:val="002D6506"/>
    <w:rsid w:val="003275D1"/>
    <w:rsid w:val="00375E69"/>
    <w:rsid w:val="003C4C1A"/>
    <w:rsid w:val="004263EB"/>
    <w:rsid w:val="0044001B"/>
    <w:rsid w:val="004E61FF"/>
    <w:rsid w:val="00531337"/>
    <w:rsid w:val="006C6B5C"/>
    <w:rsid w:val="007E37D1"/>
    <w:rsid w:val="007F5510"/>
    <w:rsid w:val="008E05EE"/>
    <w:rsid w:val="00902454"/>
    <w:rsid w:val="00914134"/>
    <w:rsid w:val="009A60E3"/>
    <w:rsid w:val="009C592D"/>
    <w:rsid w:val="009F2C05"/>
    <w:rsid w:val="00A372E3"/>
    <w:rsid w:val="00B457BF"/>
    <w:rsid w:val="00B71BC8"/>
    <w:rsid w:val="00C86AFD"/>
    <w:rsid w:val="00CD55EE"/>
    <w:rsid w:val="00D055A7"/>
    <w:rsid w:val="00D42B2D"/>
    <w:rsid w:val="00D42FB5"/>
    <w:rsid w:val="00DC6C96"/>
    <w:rsid w:val="00DF42E6"/>
    <w:rsid w:val="00E20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05FF37"/>
  <w15:chartTrackingRefBased/>
  <w15:docId w15:val="{895F13B1-0DC9-4F59-A5FB-F60437718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C6C96"/>
    <w:rPr>
      <w:sz w:val="24"/>
      <w:szCs w:val="24"/>
      <w:lang w:val="ru-RU" w:eastAsia="ru-RU"/>
    </w:rPr>
  </w:style>
  <w:style w:type="paragraph" w:styleId="3">
    <w:name w:val="heading 3"/>
    <w:basedOn w:val="a"/>
    <w:link w:val="30"/>
    <w:qFormat/>
    <w:rsid w:val="00DC6C96"/>
    <w:pPr>
      <w:jc w:val="center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C6C96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link w:val="3"/>
    <w:rsid w:val="00DC6C96"/>
    <w:rPr>
      <w:b/>
      <w:bCs/>
      <w:sz w:val="28"/>
      <w:szCs w:val="28"/>
      <w:lang w:val="ru-RU" w:eastAsia="ru-RU" w:bidi="ar-SA"/>
    </w:rPr>
  </w:style>
  <w:style w:type="character" w:customStyle="1" w:styleId="small-text1">
    <w:name w:val="small-text1"/>
    <w:rsid w:val="00DC6C96"/>
    <w:rPr>
      <w:sz w:val="20"/>
      <w:szCs w:val="20"/>
    </w:rPr>
  </w:style>
  <w:style w:type="paragraph" w:customStyle="1" w:styleId="a4">
    <w:name w:val="Обычный (веб)"/>
    <w:basedOn w:val="a"/>
    <w:unhideWhenUsed/>
    <w:rsid w:val="00DC6C96"/>
    <w:pPr>
      <w:spacing w:before="100" w:beforeAutospacing="1" w:after="100" w:afterAutospacing="1"/>
    </w:pPr>
  </w:style>
  <w:style w:type="character" w:customStyle="1" w:styleId="small-text">
    <w:name w:val="small-text"/>
    <w:basedOn w:val="a0"/>
    <w:rsid w:val="00DC6C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OSOBLUVA_2007\DOTS\dodatok15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572E35-87CA-4758-AC25-8A4E521B9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dodatok15.dot</Template>
  <TotalTime>18</TotalTime>
  <Pages>2</Pages>
  <Words>2885</Words>
  <Characters>1646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Титульний аркуш</vt:lpstr>
    </vt:vector>
  </TitlesOfParts>
  <Company>Reanimator Extreme Edition</Company>
  <LinksUpToDate>false</LinksUpToDate>
  <CharactersWithSpaces>4522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Титульний аркуш</dc:title>
  <dc:subject/>
  <dc:creator>alina</dc:creator>
  <cp:keywords/>
  <cp:lastModifiedBy>alina</cp:lastModifiedBy>
  <cp:revision>2</cp:revision>
  <cp:lastPrinted>2013-07-11T13:29:00Z</cp:lastPrinted>
  <dcterms:created xsi:type="dcterms:W3CDTF">2023-12-22T13:23:00Z</dcterms:created>
  <dcterms:modified xsi:type="dcterms:W3CDTF">2023-12-22T13:23:00Z</dcterms:modified>
</cp:coreProperties>
</file>